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EF4" w:rsidRDefault="005E0EF4" w:rsidP="005E0EF4">
      <w:pPr>
        <w:spacing w:line="520" w:lineRule="exact"/>
        <w:rPr>
          <w:rFonts w:ascii="宋体" w:hAnsi="宋体"/>
          <w:sz w:val="28"/>
          <w:szCs w:val="32"/>
        </w:rPr>
      </w:pPr>
      <w:r>
        <w:rPr>
          <w:rFonts w:ascii="宋体" w:hAnsi="宋体" w:hint="eastAsia"/>
          <w:sz w:val="28"/>
          <w:szCs w:val="32"/>
        </w:rPr>
        <w:t>附件2-1：</w:t>
      </w:r>
    </w:p>
    <w:p w:rsidR="005E0EF4" w:rsidRDefault="005E0EF4" w:rsidP="005E0EF4">
      <w:pPr>
        <w:spacing w:line="520" w:lineRule="exact"/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云南省连片特困地区名单</w:t>
      </w:r>
    </w:p>
    <w:tbl>
      <w:tblPr>
        <w:tblW w:w="0" w:type="auto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2"/>
        <w:gridCol w:w="1844"/>
        <w:gridCol w:w="5745"/>
      </w:tblGrid>
      <w:tr w:rsidR="005E0EF4" w:rsidTr="000C5A77">
        <w:trPr>
          <w:trHeight w:val="480"/>
          <w:tblCellSpacing w:w="0" w:type="dxa"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0EF4" w:rsidRDefault="005E0EF4" w:rsidP="000C5A77">
            <w:pPr>
              <w:pStyle w:val="a5"/>
              <w:widowControl/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四省藏区</w:t>
            </w:r>
            <w:proofErr w:type="gramEnd"/>
          </w:p>
          <w:p w:rsidR="005E0EF4" w:rsidRDefault="005E0EF4" w:rsidP="000C5A77">
            <w:pPr>
              <w:pStyle w:val="a5"/>
              <w:widowControl/>
            </w:pPr>
            <w:r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(3个）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0EF4" w:rsidRDefault="005E0EF4" w:rsidP="000C5A77">
            <w:pPr>
              <w:pStyle w:val="a5"/>
              <w:widowControl/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迪庆藏族自治州3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0EF4" w:rsidRDefault="005E0EF4" w:rsidP="000C5A77">
            <w:pPr>
              <w:pStyle w:val="a5"/>
              <w:widowControl/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香格里拉县、德钦县、维西傈僳族自治县</w:t>
            </w:r>
          </w:p>
        </w:tc>
      </w:tr>
      <w:tr w:rsidR="005E0EF4" w:rsidTr="000C5A77">
        <w:trPr>
          <w:trHeight w:val="240"/>
          <w:tblCellSpacing w:w="0" w:type="dxa"/>
          <w:jc w:val="center"/>
        </w:trPr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0EF4" w:rsidRDefault="005E0EF4" w:rsidP="000C5A77">
            <w:pPr>
              <w:pStyle w:val="a5"/>
              <w:widowControl/>
            </w:pPr>
            <w:r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乌蒙山区</w:t>
            </w:r>
          </w:p>
          <w:p w:rsidR="005E0EF4" w:rsidRDefault="005E0EF4" w:rsidP="000C5A77">
            <w:pPr>
              <w:pStyle w:val="a5"/>
              <w:widowControl/>
            </w:pPr>
            <w:r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（15个)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0EF4" w:rsidRDefault="005E0EF4" w:rsidP="000C5A77">
            <w:pPr>
              <w:pStyle w:val="a5"/>
              <w:widowControl/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昆明市2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0EF4" w:rsidRDefault="005E0EF4" w:rsidP="000C5A77">
            <w:pPr>
              <w:pStyle w:val="a5"/>
              <w:widowControl/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禄劝彝族苗族自治县、寻甸回族彝族自治县</w:t>
            </w:r>
          </w:p>
        </w:tc>
      </w:tr>
      <w:tr w:rsidR="005E0EF4" w:rsidTr="000C5A77">
        <w:trPr>
          <w:trHeight w:val="240"/>
          <w:tblCellSpacing w:w="0" w:type="dxa"/>
          <w:jc w:val="center"/>
        </w:trPr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0EF4" w:rsidRDefault="005E0EF4" w:rsidP="000C5A77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0EF4" w:rsidRDefault="005E0EF4" w:rsidP="000C5A77">
            <w:pPr>
              <w:pStyle w:val="a5"/>
              <w:widowControl/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曲靖市2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0EF4" w:rsidRDefault="005E0EF4" w:rsidP="000C5A77">
            <w:pPr>
              <w:pStyle w:val="a5"/>
              <w:widowControl/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会泽县、宣威市</w:t>
            </w:r>
          </w:p>
        </w:tc>
      </w:tr>
      <w:tr w:rsidR="005E0EF4" w:rsidTr="000C5A77">
        <w:trPr>
          <w:trHeight w:val="480"/>
          <w:tblCellSpacing w:w="0" w:type="dxa"/>
          <w:jc w:val="center"/>
        </w:trPr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0EF4" w:rsidRDefault="005E0EF4" w:rsidP="000C5A77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0EF4" w:rsidRDefault="005E0EF4" w:rsidP="000C5A77">
            <w:pPr>
              <w:pStyle w:val="a5"/>
              <w:widowControl/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昭通市10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0EF4" w:rsidRDefault="005E0EF4" w:rsidP="000C5A77">
            <w:pPr>
              <w:pStyle w:val="a5"/>
              <w:widowControl/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昭阳区、鲁甸县、巧家县、盐津县、大关县、永善县、绥江县、镇雄县、彝良县、威信县</w:t>
            </w:r>
          </w:p>
        </w:tc>
      </w:tr>
      <w:tr w:rsidR="005E0EF4" w:rsidTr="000C5A77">
        <w:trPr>
          <w:trHeight w:val="240"/>
          <w:tblCellSpacing w:w="0" w:type="dxa"/>
          <w:jc w:val="center"/>
        </w:trPr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0EF4" w:rsidRDefault="005E0EF4" w:rsidP="000C5A77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0EF4" w:rsidRDefault="005E0EF4" w:rsidP="000C5A77">
            <w:pPr>
              <w:pStyle w:val="a5"/>
              <w:widowControl/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楚雄彝族自治州1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0EF4" w:rsidRDefault="005E0EF4" w:rsidP="000C5A77">
            <w:pPr>
              <w:pStyle w:val="a5"/>
              <w:widowControl/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武定县</w:t>
            </w:r>
          </w:p>
        </w:tc>
      </w:tr>
      <w:tr w:rsidR="005E0EF4" w:rsidTr="000C5A77">
        <w:trPr>
          <w:trHeight w:val="400"/>
          <w:tblCellSpacing w:w="0" w:type="dxa"/>
          <w:jc w:val="center"/>
        </w:trPr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0EF4" w:rsidRDefault="005E0EF4" w:rsidP="000C5A77">
            <w:pPr>
              <w:pStyle w:val="a5"/>
              <w:widowControl/>
            </w:pPr>
            <w:r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滇桂黔石漠化区</w:t>
            </w:r>
          </w:p>
          <w:p w:rsidR="005E0EF4" w:rsidRDefault="005E0EF4" w:rsidP="000C5A77">
            <w:pPr>
              <w:pStyle w:val="a5"/>
              <w:widowControl/>
            </w:pPr>
            <w:r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（12个）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0EF4" w:rsidRDefault="005E0EF4" w:rsidP="000C5A77">
            <w:pPr>
              <w:pStyle w:val="a5"/>
              <w:widowControl/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曲靖市2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0EF4" w:rsidRDefault="005E0EF4" w:rsidP="000C5A77">
            <w:pPr>
              <w:pStyle w:val="a5"/>
              <w:widowControl/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师宗县、罗平县</w:t>
            </w:r>
          </w:p>
        </w:tc>
      </w:tr>
      <w:tr w:rsidR="005E0EF4" w:rsidTr="000C5A77">
        <w:trPr>
          <w:trHeight w:val="480"/>
          <w:tblCellSpacing w:w="0" w:type="dxa"/>
          <w:jc w:val="center"/>
        </w:trPr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0EF4" w:rsidRDefault="005E0EF4" w:rsidP="000C5A77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0EF4" w:rsidRDefault="005E0EF4" w:rsidP="000C5A77">
            <w:pPr>
              <w:pStyle w:val="a5"/>
              <w:widowControl/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红河哈尼族彝族自治州2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0EF4" w:rsidRDefault="005E0EF4" w:rsidP="000C5A77">
            <w:pPr>
              <w:pStyle w:val="a5"/>
              <w:widowControl/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屏边苗族自治县、泸西县</w:t>
            </w:r>
          </w:p>
        </w:tc>
      </w:tr>
      <w:tr w:rsidR="005E0EF4" w:rsidTr="000C5A77">
        <w:trPr>
          <w:trHeight w:val="480"/>
          <w:tblCellSpacing w:w="0" w:type="dxa"/>
          <w:jc w:val="center"/>
        </w:trPr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0EF4" w:rsidRDefault="005E0EF4" w:rsidP="000C5A77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0EF4" w:rsidRDefault="005E0EF4" w:rsidP="000C5A77">
            <w:pPr>
              <w:pStyle w:val="a5"/>
              <w:widowControl/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文山壮族苗族自治州8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0EF4" w:rsidRDefault="005E0EF4" w:rsidP="000C5A77">
            <w:pPr>
              <w:pStyle w:val="a5"/>
              <w:widowControl/>
            </w:pPr>
            <w:r>
              <w:rPr>
                <w:rFonts w:ascii="宋体" w:hAnsi="宋体" w:cs="宋体" w:hint="eastAsia"/>
                <w:color w:val="FF0000"/>
                <w:sz w:val="20"/>
                <w:szCs w:val="20"/>
              </w:rPr>
              <w:t>文山市、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砚山县、西畴县、麻栗坡县、马关县、丘北县、广南县、富宁县</w:t>
            </w:r>
          </w:p>
        </w:tc>
      </w:tr>
      <w:tr w:rsidR="005E0EF4" w:rsidTr="000C5A77">
        <w:trPr>
          <w:trHeight w:val="400"/>
          <w:tblCellSpacing w:w="0" w:type="dxa"/>
          <w:jc w:val="center"/>
        </w:trPr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0EF4" w:rsidRDefault="005E0EF4" w:rsidP="000C5A77">
            <w:pPr>
              <w:pStyle w:val="a5"/>
              <w:widowControl/>
            </w:pPr>
            <w:r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滇西边境山区</w:t>
            </w:r>
          </w:p>
          <w:p w:rsidR="005E0EF4" w:rsidRDefault="005E0EF4" w:rsidP="000C5A77">
            <w:pPr>
              <w:pStyle w:val="a5"/>
              <w:widowControl/>
            </w:pPr>
            <w:r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(61个）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0EF4" w:rsidRDefault="005E0EF4" w:rsidP="000C5A77">
            <w:pPr>
              <w:pStyle w:val="a5"/>
              <w:widowControl/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保山市5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0EF4" w:rsidRDefault="005E0EF4" w:rsidP="000C5A77">
            <w:pPr>
              <w:pStyle w:val="a5"/>
              <w:widowControl/>
            </w:pPr>
            <w:r>
              <w:rPr>
                <w:rFonts w:ascii="宋体" w:hAnsi="宋体" w:cs="宋体" w:hint="eastAsia"/>
                <w:color w:val="FF0000"/>
                <w:sz w:val="20"/>
                <w:szCs w:val="20"/>
              </w:rPr>
              <w:t>腾冲市、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隆阳区、施甸县、龙陵县、昌宁县</w:t>
            </w:r>
          </w:p>
        </w:tc>
      </w:tr>
      <w:tr w:rsidR="005E0EF4" w:rsidTr="000C5A77">
        <w:trPr>
          <w:trHeight w:val="400"/>
          <w:tblCellSpacing w:w="0" w:type="dxa"/>
          <w:jc w:val="center"/>
        </w:trPr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0EF4" w:rsidRDefault="005E0EF4" w:rsidP="000C5A77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0EF4" w:rsidRDefault="005E0EF4" w:rsidP="000C5A77">
            <w:pPr>
              <w:pStyle w:val="a5"/>
              <w:widowControl/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丽江市4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0EF4" w:rsidRDefault="005E0EF4" w:rsidP="000C5A77">
            <w:pPr>
              <w:pStyle w:val="a5"/>
              <w:widowControl/>
            </w:pPr>
            <w:r>
              <w:rPr>
                <w:rFonts w:ascii="宋体" w:hAnsi="宋体" w:cs="宋体" w:hint="eastAsia"/>
                <w:color w:val="FF0000"/>
                <w:sz w:val="20"/>
                <w:szCs w:val="20"/>
              </w:rPr>
              <w:t>古城区、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玉龙纳西族自治县、永胜县、宁蒗彝族自治县</w:t>
            </w:r>
          </w:p>
        </w:tc>
      </w:tr>
      <w:tr w:rsidR="005E0EF4" w:rsidTr="000C5A77">
        <w:trPr>
          <w:trHeight w:val="800"/>
          <w:tblCellSpacing w:w="0" w:type="dxa"/>
          <w:jc w:val="center"/>
        </w:trPr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0EF4" w:rsidRDefault="005E0EF4" w:rsidP="000C5A77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0EF4" w:rsidRDefault="005E0EF4" w:rsidP="000C5A77">
            <w:pPr>
              <w:pStyle w:val="a5"/>
              <w:widowControl/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普洱市10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0EF4" w:rsidRDefault="005E0EF4" w:rsidP="000C5A77">
            <w:pPr>
              <w:pStyle w:val="a5"/>
              <w:widowControl/>
            </w:pPr>
            <w:r>
              <w:rPr>
                <w:rFonts w:ascii="宋体" w:hAnsi="宋体" w:cs="宋体" w:hint="eastAsia"/>
                <w:color w:val="FF0000"/>
                <w:sz w:val="20"/>
                <w:szCs w:val="20"/>
              </w:rPr>
              <w:t>思茅区、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宁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洱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哈尼族彝族自治县、墨江哈尼族自治县、景东彝族自治县、景谷傣族彝族自治县、镇沅彝族哈尼族拉祜族自治县、江城哈尼族彝族自治县、孟连傣族拉祜族佤族自治县、澜沧拉祜族自治县、西盟佤族自治县</w:t>
            </w:r>
          </w:p>
        </w:tc>
      </w:tr>
      <w:tr w:rsidR="005E0EF4" w:rsidTr="000C5A77">
        <w:trPr>
          <w:trHeight w:val="600"/>
          <w:tblCellSpacing w:w="0" w:type="dxa"/>
          <w:jc w:val="center"/>
        </w:trPr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0EF4" w:rsidRDefault="005E0EF4" w:rsidP="000C5A77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0EF4" w:rsidRDefault="005E0EF4" w:rsidP="000C5A77">
            <w:pPr>
              <w:pStyle w:val="a5"/>
              <w:widowControl/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临沧市8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0EF4" w:rsidRDefault="005E0EF4" w:rsidP="000C5A77">
            <w:pPr>
              <w:pStyle w:val="a5"/>
              <w:widowControl/>
            </w:pP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临翔区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、凤庆县、云县、永德县、镇康县、双江拉祜族佤族布朗族傣族自治县、耿马傣族佤族自治县、沧源佤族自治县</w:t>
            </w:r>
          </w:p>
        </w:tc>
      </w:tr>
      <w:tr w:rsidR="005E0EF4" w:rsidTr="000C5A77">
        <w:trPr>
          <w:trHeight w:val="400"/>
          <w:tblCellSpacing w:w="0" w:type="dxa"/>
          <w:jc w:val="center"/>
        </w:trPr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0EF4" w:rsidRDefault="005E0EF4" w:rsidP="000C5A77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0EF4" w:rsidRDefault="005E0EF4" w:rsidP="000C5A77">
            <w:pPr>
              <w:pStyle w:val="a5"/>
              <w:widowControl/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楚雄彝族自治州7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0EF4" w:rsidRDefault="005E0EF4" w:rsidP="000C5A77">
            <w:pPr>
              <w:pStyle w:val="a5"/>
              <w:widowControl/>
            </w:pPr>
            <w:r>
              <w:rPr>
                <w:rFonts w:ascii="宋体" w:hAnsi="宋体" w:cs="宋体" w:hint="eastAsia"/>
                <w:color w:val="FF0000"/>
                <w:sz w:val="20"/>
                <w:szCs w:val="20"/>
              </w:rPr>
              <w:t>楚雄市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、双柏县、牟定县、南华县、姚安县、大姚县、永仁县</w:t>
            </w:r>
          </w:p>
        </w:tc>
      </w:tr>
      <w:tr w:rsidR="005E0EF4" w:rsidTr="000C5A77">
        <w:trPr>
          <w:trHeight w:val="480"/>
          <w:tblCellSpacing w:w="0" w:type="dxa"/>
          <w:jc w:val="center"/>
        </w:trPr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0EF4" w:rsidRDefault="005E0EF4" w:rsidP="000C5A77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0EF4" w:rsidRDefault="005E0EF4" w:rsidP="000C5A77">
            <w:pPr>
              <w:pStyle w:val="a5"/>
              <w:widowControl/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红河哈尼族彝族自治州5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0EF4" w:rsidRDefault="005E0EF4" w:rsidP="000C5A77">
            <w:pPr>
              <w:pStyle w:val="a5"/>
              <w:widowControl/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石屏县、元阳县、红河县、金平苗族瑶族傣族自治县、绿春县</w:t>
            </w:r>
          </w:p>
        </w:tc>
      </w:tr>
      <w:tr w:rsidR="005E0EF4" w:rsidTr="000C5A77">
        <w:trPr>
          <w:trHeight w:val="480"/>
          <w:tblCellSpacing w:w="0" w:type="dxa"/>
          <w:jc w:val="center"/>
        </w:trPr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0EF4" w:rsidRDefault="005E0EF4" w:rsidP="000C5A77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0EF4" w:rsidRDefault="005E0EF4" w:rsidP="000C5A77">
            <w:pPr>
              <w:pStyle w:val="a5"/>
              <w:widowControl/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西双版纳傣族自治州2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0EF4" w:rsidRDefault="005E0EF4" w:rsidP="000C5A77">
            <w:pPr>
              <w:pStyle w:val="a5"/>
              <w:widowControl/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勐海县、勐腊县</w:t>
            </w:r>
          </w:p>
        </w:tc>
      </w:tr>
      <w:tr w:rsidR="005E0EF4" w:rsidTr="000C5A77">
        <w:trPr>
          <w:trHeight w:val="600"/>
          <w:tblCellSpacing w:w="0" w:type="dxa"/>
          <w:jc w:val="center"/>
        </w:trPr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0EF4" w:rsidRDefault="005E0EF4" w:rsidP="000C5A77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0EF4" w:rsidRDefault="005E0EF4" w:rsidP="000C5A77">
            <w:pPr>
              <w:pStyle w:val="a5"/>
              <w:widowControl/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大理白族自治州12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0EF4" w:rsidRDefault="005E0EF4" w:rsidP="000C5A77">
            <w:pPr>
              <w:pStyle w:val="a5"/>
              <w:widowControl/>
            </w:pPr>
            <w:r>
              <w:rPr>
                <w:rFonts w:ascii="宋体" w:hAnsi="宋体" w:cs="宋体" w:hint="eastAsia"/>
                <w:color w:val="FF0000"/>
                <w:sz w:val="20"/>
                <w:szCs w:val="20"/>
              </w:rPr>
              <w:t>大理市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、漾濞彝族自治县、祥云县、宾川县、弥渡县、南涧彝族自治县、巍山彝族回族自治县、永平县、云龙县、洱源县、剑川县、鹤庆县</w:t>
            </w:r>
          </w:p>
        </w:tc>
      </w:tr>
      <w:tr w:rsidR="005E0EF4" w:rsidTr="000C5A77">
        <w:trPr>
          <w:trHeight w:val="480"/>
          <w:tblCellSpacing w:w="0" w:type="dxa"/>
          <w:jc w:val="center"/>
        </w:trPr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0EF4" w:rsidRDefault="005E0EF4" w:rsidP="000C5A77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0EF4" w:rsidRDefault="005E0EF4" w:rsidP="000C5A77">
            <w:pPr>
              <w:pStyle w:val="a5"/>
              <w:widowControl/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德宏傣族景颇族自治州4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0EF4" w:rsidRDefault="005E0EF4" w:rsidP="000C5A77">
            <w:pPr>
              <w:pStyle w:val="a5"/>
              <w:widowControl/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芒市、梁河县、盈江县、陇川县</w:t>
            </w:r>
          </w:p>
        </w:tc>
      </w:tr>
      <w:tr w:rsidR="005E0EF4" w:rsidTr="000C5A77">
        <w:trPr>
          <w:trHeight w:val="400"/>
          <w:tblCellSpacing w:w="0" w:type="dxa"/>
          <w:jc w:val="center"/>
        </w:trPr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0EF4" w:rsidRDefault="005E0EF4" w:rsidP="000C5A77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0EF4" w:rsidRDefault="005E0EF4" w:rsidP="000C5A77">
            <w:pPr>
              <w:pStyle w:val="a5"/>
              <w:widowControl/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怒江傈僳族自治州4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E0EF4" w:rsidRDefault="005E0EF4" w:rsidP="000C5A77">
            <w:pPr>
              <w:pStyle w:val="a5"/>
              <w:widowControl/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泸水县、福贡县、贡山独龙族怒族自治县、兰坪白族普米族自治县</w:t>
            </w:r>
          </w:p>
        </w:tc>
      </w:tr>
    </w:tbl>
    <w:p w:rsidR="00691B23" w:rsidRPr="005E0EF4" w:rsidRDefault="00691B23">
      <w:bookmarkStart w:id="0" w:name="_GoBack"/>
      <w:bookmarkEnd w:id="0"/>
    </w:p>
    <w:sectPr w:rsidR="00691B23" w:rsidRPr="005E0E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A29" w:rsidRDefault="00843A29" w:rsidP="005E0EF4">
      <w:r>
        <w:separator/>
      </w:r>
    </w:p>
  </w:endnote>
  <w:endnote w:type="continuationSeparator" w:id="0">
    <w:p w:rsidR="00843A29" w:rsidRDefault="00843A29" w:rsidP="005E0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A29" w:rsidRDefault="00843A29" w:rsidP="005E0EF4">
      <w:r>
        <w:separator/>
      </w:r>
    </w:p>
  </w:footnote>
  <w:footnote w:type="continuationSeparator" w:id="0">
    <w:p w:rsidR="00843A29" w:rsidRDefault="00843A29" w:rsidP="005E0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4D"/>
    <w:rsid w:val="002C444D"/>
    <w:rsid w:val="005E0EF4"/>
    <w:rsid w:val="00691B23"/>
    <w:rsid w:val="0084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EF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0E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0E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0E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0EF4"/>
    <w:rPr>
      <w:sz w:val="18"/>
      <w:szCs w:val="18"/>
    </w:rPr>
  </w:style>
  <w:style w:type="paragraph" w:styleId="a5">
    <w:name w:val="Normal (Web)"/>
    <w:basedOn w:val="a"/>
    <w:qFormat/>
    <w:rsid w:val="005E0EF4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EF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0E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0E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0E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0EF4"/>
    <w:rPr>
      <w:sz w:val="18"/>
      <w:szCs w:val="18"/>
    </w:rPr>
  </w:style>
  <w:style w:type="paragraph" w:styleId="a5">
    <w:name w:val="Normal (Web)"/>
    <w:basedOn w:val="a"/>
    <w:qFormat/>
    <w:rsid w:val="005E0EF4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>china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2020-11-25T05:48:00Z</dcterms:created>
  <dcterms:modified xsi:type="dcterms:W3CDTF">2020-11-25T05:49:00Z</dcterms:modified>
</cp:coreProperties>
</file>